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84" w:rsidRDefault="00234984" w:rsidP="002349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Protokoll fört vid styrelsemöte för Dusty Road Blues</w:t>
      </w:r>
    </w:p>
    <w:p w:rsidR="00234984" w:rsidRDefault="00234984" w:rsidP="00234984">
      <w:pPr>
        <w:spacing w:after="0" w:line="240" w:lineRule="auto"/>
      </w:pPr>
    </w:p>
    <w:p w:rsidR="00234984" w:rsidRDefault="00234984" w:rsidP="00234984">
      <w:pPr>
        <w:spacing w:after="0" w:line="240" w:lineRule="auto"/>
      </w:pPr>
      <w:r>
        <w:rPr>
          <w:b/>
        </w:rPr>
        <w:t>Tid:</w:t>
      </w:r>
      <w:r w:rsidR="00434F24">
        <w:tab/>
      </w:r>
      <w:proofErr w:type="gramStart"/>
      <w:r w:rsidR="00434F24">
        <w:t>Onsdagen</w:t>
      </w:r>
      <w:proofErr w:type="gramEnd"/>
      <w:r w:rsidR="00434F24">
        <w:t xml:space="preserve"> den 3 december </w:t>
      </w:r>
      <w:r>
        <w:t>2014</w:t>
      </w:r>
    </w:p>
    <w:p w:rsidR="00234984" w:rsidRDefault="00234984" w:rsidP="00234984">
      <w:pPr>
        <w:spacing w:after="0" w:line="240" w:lineRule="auto"/>
      </w:pPr>
      <w:r>
        <w:rPr>
          <w:b/>
        </w:rPr>
        <w:t>Plats:</w:t>
      </w:r>
      <w:r>
        <w:tab/>
        <w:t>Föreningslokalen på Drottningsvägen 2, Tidaholm</w:t>
      </w:r>
    </w:p>
    <w:p w:rsidR="00234984" w:rsidRDefault="00234984" w:rsidP="00234984">
      <w:pPr>
        <w:spacing w:after="0" w:line="240" w:lineRule="auto"/>
      </w:pPr>
    </w:p>
    <w:p w:rsidR="00234984" w:rsidRDefault="00234984" w:rsidP="00234984">
      <w:pPr>
        <w:spacing w:after="0" w:line="240" w:lineRule="auto"/>
        <w:rPr>
          <w:b/>
        </w:rPr>
      </w:pPr>
    </w:p>
    <w:p w:rsidR="00234984" w:rsidRDefault="00BB14AB" w:rsidP="00234984">
      <w:pPr>
        <w:spacing w:after="0" w:line="240" w:lineRule="auto"/>
        <w:ind w:firstLine="1304"/>
        <w:rPr>
          <w:sz w:val="24"/>
          <w:szCs w:val="24"/>
        </w:rPr>
      </w:pPr>
      <w:r>
        <w:rPr>
          <w:b/>
          <w:sz w:val="24"/>
          <w:szCs w:val="24"/>
        </w:rPr>
        <w:t>§ 65</w:t>
      </w:r>
      <w:r w:rsidR="00234984">
        <w:rPr>
          <w:b/>
          <w:sz w:val="24"/>
          <w:szCs w:val="24"/>
        </w:rPr>
        <w:t xml:space="preserve"> Mötets öppnande (bilaga 1)</w:t>
      </w:r>
    </w:p>
    <w:p w:rsidR="00234984" w:rsidRDefault="00234984" w:rsidP="00234984">
      <w:pPr>
        <w:spacing w:after="0" w:line="240" w:lineRule="auto"/>
      </w:pPr>
      <w:r>
        <w:t>Ordföranden hälsar styrelsen välkommen och förklarar mötet öppnat.</w:t>
      </w:r>
    </w:p>
    <w:p w:rsidR="00234984" w:rsidRDefault="00234984" w:rsidP="00234984">
      <w:pPr>
        <w:spacing w:after="0" w:line="240" w:lineRule="auto"/>
      </w:pPr>
    </w:p>
    <w:p w:rsidR="00234984" w:rsidRDefault="00234984" w:rsidP="00234984">
      <w:pPr>
        <w:spacing w:after="0" w:line="240" w:lineRule="auto"/>
      </w:pPr>
      <w:r>
        <w:t xml:space="preserve">Styrelsen beslutar </w:t>
      </w:r>
    </w:p>
    <w:p w:rsidR="00234984" w:rsidRDefault="00234984" w:rsidP="00234984">
      <w:pPr>
        <w:spacing w:after="0" w:line="240" w:lineRule="auto"/>
      </w:pPr>
      <w:r>
        <w:tab/>
      </w:r>
      <w:proofErr w:type="gramStart"/>
      <w:r>
        <w:rPr>
          <w:b/>
        </w:rPr>
        <w:t xml:space="preserve">att </w:t>
      </w:r>
      <w:r>
        <w:t>godkänna förslaget till dagordning.</w:t>
      </w:r>
      <w:proofErr w:type="gramEnd"/>
    </w:p>
    <w:p w:rsidR="00234984" w:rsidRDefault="00234984" w:rsidP="00234984">
      <w:pPr>
        <w:spacing w:after="0" w:line="240" w:lineRule="auto"/>
        <w:ind w:firstLine="720"/>
      </w:pPr>
    </w:p>
    <w:p w:rsidR="00234984" w:rsidRPr="00BB14AB" w:rsidRDefault="00BB14AB" w:rsidP="00BB14AB">
      <w:pPr>
        <w:spacing w:after="0" w:line="240" w:lineRule="auto"/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§ 66</w:t>
      </w:r>
      <w:r w:rsidR="00234984">
        <w:rPr>
          <w:b/>
          <w:sz w:val="24"/>
          <w:szCs w:val="24"/>
        </w:rPr>
        <w:t xml:space="preserve"> Justerare</w:t>
      </w:r>
    </w:p>
    <w:p w:rsidR="00234984" w:rsidRDefault="00234984" w:rsidP="00234984">
      <w:pPr>
        <w:spacing w:after="0" w:line="240" w:lineRule="auto"/>
      </w:pPr>
      <w:r>
        <w:t>Styrelsen beslutar</w:t>
      </w:r>
    </w:p>
    <w:p w:rsidR="00234984" w:rsidRDefault="00234984" w:rsidP="00234984">
      <w:pPr>
        <w:spacing w:after="0" w:line="240" w:lineRule="auto"/>
      </w:pPr>
      <w:r>
        <w:tab/>
      </w:r>
      <w:r>
        <w:rPr>
          <w:b/>
        </w:rPr>
        <w:t xml:space="preserve">att </w:t>
      </w:r>
      <w:r w:rsidR="00BB14AB">
        <w:t>utse Anders Stenholm</w:t>
      </w:r>
      <w:r>
        <w:t xml:space="preserve"> att justera mötets protokoll</w:t>
      </w:r>
    </w:p>
    <w:p w:rsidR="00234984" w:rsidRDefault="00234984" w:rsidP="00234984">
      <w:pPr>
        <w:spacing w:after="0" w:line="240" w:lineRule="auto"/>
      </w:pPr>
    </w:p>
    <w:p w:rsidR="00234984" w:rsidRPr="00BB14AB" w:rsidRDefault="00234984" w:rsidP="00BB14AB">
      <w:pPr>
        <w:spacing w:after="0" w:line="24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BB14AB">
        <w:rPr>
          <w:b/>
          <w:sz w:val="24"/>
          <w:szCs w:val="24"/>
        </w:rPr>
        <w:t>§ 67</w:t>
      </w:r>
      <w:r>
        <w:rPr>
          <w:b/>
          <w:sz w:val="24"/>
          <w:szCs w:val="24"/>
        </w:rPr>
        <w:t xml:space="preserve"> Närvarande</w:t>
      </w:r>
    </w:p>
    <w:p w:rsidR="006B45F1" w:rsidRDefault="00BB14AB" w:rsidP="006B45F1">
      <w:pPr>
        <w:spacing w:after="0" w:line="240" w:lineRule="auto"/>
      </w:pPr>
      <w:r>
        <w:t xml:space="preserve">Jan-Yngve Ekstedt, Alexander Björk, Jonas Kling, Carina Grönqvist, Anders Stenholm och Anna-Pia </w:t>
      </w:r>
    </w:p>
    <w:p w:rsidR="006B45F1" w:rsidRDefault="00BB14AB" w:rsidP="006B45F1">
      <w:pPr>
        <w:spacing w:after="0" w:line="240" w:lineRule="auto"/>
        <w:rPr>
          <w:b/>
          <w:sz w:val="24"/>
          <w:szCs w:val="24"/>
        </w:rPr>
      </w:pPr>
      <w:r>
        <w:t>Högberg.</w:t>
      </w:r>
    </w:p>
    <w:p w:rsidR="00BB14AB" w:rsidRDefault="006B45F1" w:rsidP="002349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§ 68 Ekonomisk rapport</w:t>
      </w:r>
    </w:p>
    <w:p w:rsidR="006B45F1" w:rsidRPr="006B45F1" w:rsidRDefault="006B45F1" w:rsidP="006B45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Anneli Persson var inte närvarande på mötet, men hade rapporterat följande siffror. </w:t>
      </w:r>
    </w:p>
    <w:p w:rsidR="006B45F1" w:rsidRDefault="006B45F1" w:rsidP="006B45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På kontot har föreningen dags dato 44307 kr, och i handkassan drygt 8000 kr (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räknad).</w:t>
      </w:r>
    </w:p>
    <w:p w:rsidR="006B45F1" w:rsidRDefault="006B45F1" w:rsidP="00234984">
      <w:pPr>
        <w:spacing w:after="0" w:line="240" w:lineRule="auto"/>
        <w:rPr>
          <w:b/>
          <w:sz w:val="24"/>
          <w:szCs w:val="24"/>
        </w:rPr>
      </w:pPr>
    </w:p>
    <w:p w:rsidR="00BB14AB" w:rsidRDefault="00BB14AB" w:rsidP="002349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§ 69 Vad kan vi erbjuda medlemmarna för medlemsavgiften?</w:t>
      </w:r>
    </w:p>
    <w:p w:rsidR="008C6B5B" w:rsidRDefault="003D7AA3" w:rsidP="002349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Styrelsen diskuterade frågan, och följande förslag framkom: Uppvisande av medlemskort ger en lott vid spelningar och vinnaren får inträdet tillbaka. </w:t>
      </w:r>
      <w:r w:rsidR="00FD7B32">
        <w:rPr>
          <w:sz w:val="24"/>
          <w:szCs w:val="24"/>
        </w:rPr>
        <w:t xml:space="preserve">Spelning där medlemmar har gratis inträde. Välj en spelning att gå på under året där du får gratis inträde. Rabatt på inträdet när du visar upp medlemskort. </w:t>
      </w:r>
    </w:p>
    <w:p w:rsidR="006B45F1" w:rsidRDefault="00FD7B32" w:rsidP="002349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 bör alltid finnas möjlighet att lösa medlemskap vid spelning, och få medlemskortet direkt. Klistermärke</w:t>
      </w:r>
      <w:r w:rsidR="008C6B5B">
        <w:rPr>
          <w:sz w:val="24"/>
          <w:szCs w:val="24"/>
        </w:rPr>
        <w:t xml:space="preserve"> kan tas fram och delas ut till medlemmarna</w:t>
      </w:r>
      <w:bookmarkStart w:id="0" w:name="_GoBack"/>
      <w:bookmarkEnd w:id="0"/>
      <w:r>
        <w:rPr>
          <w:sz w:val="24"/>
          <w:szCs w:val="24"/>
        </w:rPr>
        <w:t>.</w:t>
      </w:r>
    </w:p>
    <w:p w:rsidR="00FD7B32" w:rsidRDefault="00FD7B32" w:rsidP="002349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Styrelsen bestämde sig för att starta med en gratisspelning för medlemmarna</w:t>
      </w:r>
      <w:r w:rsidR="00225144">
        <w:rPr>
          <w:sz w:val="24"/>
          <w:szCs w:val="24"/>
        </w:rPr>
        <w:t>, med Sophie Reed som artist.</w:t>
      </w:r>
    </w:p>
    <w:p w:rsidR="00225144" w:rsidRPr="006B45F1" w:rsidRDefault="00225144" w:rsidP="00234984">
      <w:pPr>
        <w:spacing w:after="0" w:line="240" w:lineRule="auto"/>
        <w:rPr>
          <w:sz w:val="24"/>
          <w:szCs w:val="24"/>
        </w:rPr>
      </w:pPr>
    </w:p>
    <w:p w:rsidR="00BB14AB" w:rsidRDefault="006B45F1" w:rsidP="002349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§ 70 Vad göra inför årsmötet?</w:t>
      </w:r>
    </w:p>
    <w:p w:rsidR="006B45F1" w:rsidRDefault="00225144" w:rsidP="002349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Anna-Pia frågar Mattias om han kan ta fram en verksamhetsberättelse.</w:t>
      </w:r>
    </w:p>
    <w:p w:rsidR="00225144" w:rsidRDefault="00225144" w:rsidP="002349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Jan-Yngve påminner Anneli om att bokslut, revisionsberättelse och ekonomisk berättelse skall tas fram.</w:t>
      </w:r>
    </w:p>
    <w:p w:rsidR="00225144" w:rsidRPr="006B45F1" w:rsidRDefault="00225144" w:rsidP="002349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Dagordning och verksamhetsplan beslutas på januarimötet. Jan-Yngve förbereder förslag till </w:t>
      </w:r>
      <w:proofErr w:type="spellStart"/>
      <w:r>
        <w:rPr>
          <w:sz w:val="24"/>
          <w:szCs w:val="24"/>
        </w:rPr>
        <w:t>veksamhetsplan</w:t>
      </w:r>
      <w:proofErr w:type="spellEnd"/>
      <w:r>
        <w:rPr>
          <w:sz w:val="24"/>
          <w:szCs w:val="24"/>
        </w:rPr>
        <w:t>.</w:t>
      </w:r>
      <w:r w:rsidR="00CB37C3">
        <w:rPr>
          <w:sz w:val="24"/>
          <w:szCs w:val="24"/>
        </w:rPr>
        <w:t xml:space="preserve"> Dessutom förbereder vi en ekonomisk planering och investeringsplan för 2015.</w:t>
      </w:r>
    </w:p>
    <w:p w:rsidR="00BB14AB" w:rsidRDefault="00BB14AB" w:rsidP="002349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§ 71 Rapporter</w:t>
      </w:r>
    </w:p>
    <w:p w:rsidR="00BB14AB" w:rsidRDefault="00BB14AB" w:rsidP="00BB14AB">
      <w:pPr>
        <w:pStyle w:val="Liststycke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Festival 2015</w:t>
      </w:r>
    </w:p>
    <w:p w:rsidR="00BB14AB" w:rsidRPr="00CB37C3" w:rsidRDefault="00CB37C3" w:rsidP="00BB14AB">
      <w:pPr>
        <w:pStyle w:val="Liststycke"/>
        <w:spacing w:after="0" w:line="240" w:lineRule="auto"/>
        <w:rPr>
          <w:sz w:val="24"/>
          <w:szCs w:val="24"/>
        </w:rPr>
      </w:pPr>
      <w:r w:rsidRPr="00CB37C3">
        <w:rPr>
          <w:sz w:val="24"/>
          <w:szCs w:val="24"/>
        </w:rPr>
        <w:t xml:space="preserve">Jan-Yngve </w:t>
      </w:r>
      <w:r>
        <w:rPr>
          <w:sz w:val="24"/>
          <w:szCs w:val="24"/>
        </w:rPr>
        <w:t>rapporterade att festivalgruppen kommit fram till att Vulcan-ön är den bästa platsen för festival 2015. Budget är framtagen, men några uppgifter behöver tas fram innan den är komplett.</w:t>
      </w:r>
    </w:p>
    <w:p w:rsidR="00BB14AB" w:rsidRDefault="00BB14AB" w:rsidP="00BB14AB">
      <w:pPr>
        <w:pStyle w:val="Liststycke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Julblues 6 december 2014</w:t>
      </w:r>
    </w:p>
    <w:p w:rsidR="00CB37C3" w:rsidRPr="00997718" w:rsidRDefault="00997718" w:rsidP="00CB37C3">
      <w:pPr>
        <w:pStyle w:val="Liststycke"/>
        <w:spacing w:after="0" w:line="240" w:lineRule="auto"/>
        <w:rPr>
          <w:sz w:val="24"/>
          <w:szCs w:val="24"/>
        </w:rPr>
      </w:pPr>
      <w:r w:rsidRPr="00997718">
        <w:rPr>
          <w:sz w:val="24"/>
          <w:szCs w:val="24"/>
        </w:rPr>
        <w:t>All planering är färdig</w:t>
      </w:r>
      <w:r>
        <w:rPr>
          <w:sz w:val="24"/>
          <w:szCs w:val="24"/>
        </w:rPr>
        <w:t>, artister kontrakterade och kontrakt skrivet med krögaren.</w:t>
      </w:r>
    </w:p>
    <w:p w:rsidR="00BB14AB" w:rsidRDefault="00BB14AB" w:rsidP="00BB14AB">
      <w:pPr>
        <w:spacing w:after="0" w:line="240" w:lineRule="auto"/>
        <w:rPr>
          <w:b/>
          <w:sz w:val="24"/>
          <w:szCs w:val="24"/>
        </w:rPr>
      </w:pPr>
    </w:p>
    <w:p w:rsidR="00997718" w:rsidRDefault="00997718" w:rsidP="00BB14AB">
      <w:pPr>
        <w:spacing w:after="0" w:line="240" w:lineRule="auto"/>
        <w:ind w:left="1304"/>
        <w:rPr>
          <w:b/>
          <w:sz w:val="24"/>
          <w:szCs w:val="24"/>
        </w:rPr>
      </w:pPr>
    </w:p>
    <w:p w:rsidR="00BB14AB" w:rsidRDefault="00BB14AB" w:rsidP="00BB14AB">
      <w:pPr>
        <w:spacing w:after="0" w:line="240" w:lineRule="auto"/>
        <w:ind w:left="1304"/>
        <w:rPr>
          <w:b/>
          <w:sz w:val="24"/>
          <w:szCs w:val="24"/>
        </w:rPr>
      </w:pPr>
      <w:r>
        <w:rPr>
          <w:b/>
          <w:sz w:val="24"/>
          <w:szCs w:val="24"/>
        </w:rPr>
        <w:t>§ 72 Övriga frågor</w:t>
      </w:r>
    </w:p>
    <w:p w:rsidR="00997718" w:rsidRPr="00997718" w:rsidRDefault="00997718" w:rsidP="00997718">
      <w:pPr>
        <w:spacing w:after="0" w:line="240" w:lineRule="auto"/>
        <w:rPr>
          <w:sz w:val="24"/>
          <w:szCs w:val="24"/>
        </w:rPr>
      </w:pPr>
      <w:r w:rsidRPr="00997718">
        <w:rPr>
          <w:sz w:val="24"/>
          <w:szCs w:val="24"/>
        </w:rPr>
        <w:t>Inga övriga frågor</w:t>
      </w:r>
      <w:r>
        <w:rPr>
          <w:sz w:val="24"/>
          <w:szCs w:val="24"/>
        </w:rPr>
        <w:t xml:space="preserve"> fanns att behandla.</w:t>
      </w:r>
    </w:p>
    <w:p w:rsidR="00BB14AB" w:rsidRDefault="00BB14AB" w:rsidP="00BB14AB">
      <w:pPr>
        <w:spacing w:after="0" w:line="240" w:lineRule="auto"/>
        <w:ind w:left="1304"/>
        <w:rPr>
          <w:b/>
          <w:sz w:val="24"/>
          <w:szCs w:val="24"/>
        </w:rPr>
      </w:pPr>
    </w:p>
    <w:p w:rsidR="00BB14AB" w:rsidRDefault="00BB14AB" w:rsidP="00BB14AB">
      <w:pPr>
        <w:spacing w:after="0" w:line="240" w:lineRule="auto"/>
        <w:ind w:left="1304"/>
        <w:rPr>
          <w:b/>
          <w:sz w:val="24"/>
          <w:szCs w:val="24"/>
        </w:rPr>
      </w:pPr>
      <w:r>
        <w:rPr>
          <w:b/>
          <w:sz w:val="24"/>
          <w:szCs w:val="24"/>
        </w:rPr>
        <w:t>§ 73 Avslutning</w:t>
      </w:r>
    </w:p>
    <w:p w:rsidR="00BB14AB" w:rsidRDefault="00BB14AB" w:rsidP="00BB14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Ordförande</w:t>
      </w:r>
      <w:r w:rsidR="00434F24">
        <w:rPr>
          <w:sz w:val="24"/>
          <w:szCs w:val="24"/>
        </w:rPr>
        <w:t xml:space="preserve"> tackar och</w:t>
      </w:r>
      <w:r>
        <w:rPr>
          <w:sz w:val="24"/>
          <w:szCs w:val="24"/>
        </w:rPr>
        <w:t xml:space="preserve"> avslutar dagens möte.</w:t>
      </w:r>
    </w:p>
    <w:p w:rsidR="00B62A54" w:rsidRDefault="00B62A54" w:rsidP="00BB14AB">
      <w:pPr>
        <w:spacing w:after="0" w:line="240" w:lineRule="auto"/>
        <w:rPr>
          <w:sz w:val="24"/>
          <w:szCs w:val="24"/>
        </w:rPr>
      </w:pPr>
    </w:p>
    <w:p w:rsidR="00B62A54" w:rsidRDefault="00B62A54" w:rsidP="00BB14AB">
      <w:pPr>
        <w:spacing w:after="0" w:line="240" w:lineRule="auto"/>
        <w:rPr>
          <w:sz w:val="24"/>
          <w:szCs w:val="24"/>
        </w:rPr>
      </w:pPr>
    </w:p>
    <w:p w:rsidR="00B62A54" w:rsidRDefault="00B62A54" w:rsidP="00BB14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4852">
        <w:rPr>
          <w:sz w:val="24"/>
          <w:szCs w:val="24"/>
        </w:rPr>
        <w:t>Tidaholm 2014-12-18</w:t>
      </w:r>
    </w:p>
    <w:p w:rsidR="00254852" w:rsidRDefault="00254852" w:rsidP="00BB14AB">
      <w:pPr>
        <w:spacing w:after="0" w:line="240" w:lineRule="auto"/>
        <w:rPr>
          <w:sz w:val="24"/>
          <w:szCs w:val="24"/>
        </w:rPr>
      </w:pPr>
    </w:p>
    <w:p w:rsidR="00254852" w:rsidRDefault="00254852" w:rsidP="00BB14AB">
      <w:pPr>
        <w:spacing w:after="0" w:line="240" w:lineRule="auto"/>
        <w:rPr>
          <w:sz w:val="24"/>
          <w:szCs w:val="24"/>
        </w:rPr>
      </w:pPr>
    </w:p>
    <w:p w:rsidR="00254852" w:rsidRDefault="00254852" w:rsidP="00BB14AB">
      <w:pPr>
        <w:spacing w:after="0" w:line="240" w:lineRule="auto"/>
        <w:rPr>
          <w:sz w:val="24"/>
          <w:szCs w:val="24"/>
        </w:rPr>
      </w:pPr>
    </w:p>
    <w:p w:rsidR="00254852" w:rsidRDefault="00254852" w:rsidP="00BB14AB">
      <w:pPr>
        <w:spacing w:after="0" w:line="240" w:lineRule="auto"/>
        <w:rPr>
          <w:sz w:val="24"/>
          <w:szCs w:val="24"/>
        </w:rPr>
      </w:pPr>
    </w:p>
    <w:p w:rsidR="00254852" w:rsidRPr="00BB14AB" w:rsidRDefault="00254852" w:rsidP="00BB14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Jan-Yngve Ekstedt, </w:t>
      </w:r>
      <w:proofErr w:type="spellStart"/>
      <w:proofErr w:type="gramStart"/>
      <w:r>
        <w:rPr>
          <w:sz w:val="24"/>
          <w:szCs w:val="24"/>
        </w:rPr>
        <w:t>ordf</w:t>
      </w:r>
      <w:proofErr w:type="spellEnd"/>
      <w:r>
        <w:rPr>
          <w:sz w:val="24"/>
          <w:szCs w:val="24"/>
        </w:rPr>
        <w:t xml:space="preserve">                                            Anders</w:t>
      </w:r>
      <w:proofErr w:type="gramEnd"/>
      <w:r>
        <w:rPr>
          <w:sz w:val="24"/>
          <w:szCs w:val="24"/>
        </w:rPr>
        <w:t xml:space="preserve"> Stenholm, justerare</w:t>
      </w:r>
    </w:p>
    <w:sectPr w:rsidR="00254852" w:rsidRPr="00BB14AB" w:rsidSect="00B62A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70C81"/>
    <w:multiLevelType w:val="hybridMultilevel"/>
    <w:tmpl w:val="7A78BB36"/>
    <w:lvl w:ilvl="0" w:tplc="EF44C4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D16448"/>
    <w:multiLevelType w:val="hybridMultilevel"/>
    <w:tmpl w:val="B1547E9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43998"/>
    <w:multiLevelType w:val="hybridMultilevel"/>
    <w:tmpl w:val="0382CF98"/>
    <w:lvl w:ilvl="0" w:tplc="14B0EE0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84"/>
    <w:rsid w:val="00225144"/>
    <w:rsid w:val="00234984"/>
    <w:rsid w:val="00254852"/>
    <w:rsid w:val="003D7AA3"/>
    <w:rsid w:val="00434F24"/>
    <w:rsid w:val="006B45F1"/>
    <w:rsid w:val="008C6B5B"/>
    <w:rsid w:val="00963A19"/>
    <w:rsid w:val="00997718"/>
    <w:rsid w:val="00A07BCB"/>
    <w:rsid w:val="00B62A54"/>
    <w:rsid w:val="00BB14AB"/>
    <w:rsid w:val="00CB37C3"/>
    <w:rsid w:val="00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EC151-5ED7-45C1-817E-F7C1A558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98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4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Anna-Pia Högberg</dc:creator>
  <cp:lastModifiedBy>Min</cp:lastModifiedBy>
  <cp:revision>4</cp:revision>
  <dcterms:created xsi:type="dcterms:W3CDTF">2014-12-18T14:51:00Z</dcterms:created>
  <dcterms:modified xsi:type="dcterms:W3CDTF">2014-12-18T14:54:00Z</dcterms:modified>
</cp:coreProperties>
</file>